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right="980"/>
        <w:contextualSpacing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上海财经大学浙江学院新生转专业申请表</w:t>
      </w:r>
    </w:p>
    <w:tbl>
      <w:tblPr>
        <w:tblStyle w:val="3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352"/>
        <w:gridCol w:w="637"/>
        <w:gridCol w:w="573"/>
        <w:gridCol w:w="1742"/>
        <w:gridCol w:w="1339"/>
        <w:gridCol w:w="196"/>
        <w:gridCol w:w="314"/>
        <w:gridCol w:w="373"/>
        <w:gridCol w:w="460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ind w:left="-122" w:leftChars="-58" w:right="-166" w:rightChars="-7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535" w:type="dxa"/>
            <w:gridSpan w:val="2"/>
            <w:tcBorders>
              <w:right w:val="nil"/>
            </w:tcBorders>
            <w:vAlign w:val="center"/>
          </w:tcPr>
          <w:p>
            <w:pPr>
              <w:ind w:left="-229" w:leftChars="-109" w:right="-269" w:rightChars="-128"/>
              <w:jc w:val="center"/>
              <w:rPr>
                <w:sz w:val="24"/>
              </w:rPr>
            </w:pPr>
          </w:p>
        </w:tc>
        <w:tc>
          <w:tcPr>
            <w:tcW w:w="687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>
            <w:pPr>
              <w:ind w:left="-193" w:leftChars="-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目前所在系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高考省份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高考总分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高考外语成绩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考试科类</w:t>
            </w:r>
          </w:p>
        </w:tc>
        <w:tc>
          <w:tcPr>
            <w:tcW w:w="4304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□文科□理科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□综合改革、</w:t>
            </w:r>
            <w:r>
              <w:rPr>
                <w:sz w:val="24"/>
              </w:rPr>
              <w:t>选考科目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5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申请转入</w:t>
            </w:r>
          </w:p>
          <w:p>
            <w:pPr>
              <w:jc w:val="center"/>
              <w:rPr>
                <w:rFonts w:ascii="仿宋体" w:eastAsia="仿宋体"/>
                <w:color w:val="000000"/>
              </w:rPr>
            </w:pPr>
            <w:r>
              <w:rPr>
                <w:rFonts w:hint="eastAsia"/>
                <w:sz w:val="24"/>
              </w:rPr>
              <w:t>系部及</w:t>
            </w:r>
            <w:r>
              <w:rPr>
                <w:sz w:val="24"/>
              </w:rPr>
              <w:t>专业</w:t>
            </w:r>
          </w:p>
        </w:tc>
        <w:tc>
          <w:tcPr>
            <w:tcW w:w="759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□统计系□金融系□会计系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□工商</w:t>
            </w:r>
            <w:r>
              <w:rPr>
                <w:sz w:val="24"/>
              </w:rPr>
              <w:t>管理</w:t>
            </w:r>
            <w:r>
              <w:rPr>
                <w:rFonts w:hint="eastAsia"/>
                <w:sz w:val="24"/>
              </w:rPr>
              <w:t>系□经济与信息管理系□外语系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635" w:type="dxa"/>
            <w:vMerge w:val="continue"/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  <w:color w:val="000000"/>
              </w:rPr>
            </w:pPr>
          </w:p>
        </w:tc>
        <w:tc>
          <w:tcPr>
            <w:tcW w:w="13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624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</w:trPr>
        <w:tc>
          <w:tcPr>
            <w:tcW w:w="1635" w:type="dxa"/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  <w:color w:val="000000"/>
              </w:rPr>
            </w:pPr>
            <w:r>
              <w:rPr>
                <w:rFonts w:hint="eastAsia" w:ascii="仿宋体" w:eastAsia="仿宋体"/>
                <w:color w:val="000000"/>
              </w:rPr>
              <w:t>申请理由</w:t>
            </w:r>
          </w:p>
        </w:tc>
        <w:tc>
          <w:tcPr>
            <w:tcW w:w="7595" w:type="dxa"/>
            <w:gridSpan w:val="10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  <w:color w:val="000000"/>
              </w:rPr>
            </w:pP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  <w:color w:val="000000"/>
              </w:rPr>
            </w:pP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  <w:color w:val="000000"/>
              </w:rPr>
            </w:pP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  <w:color w:val="000000"/>
              </w:rPr>
            </w:pP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  <w:color w:val="000000"/>
              </w:rPr>
            </w:pP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  <w:color w:val="000000"/>
              </w:rPr>
            </w:pPr>
          </w:p>
          <w:p>
            <w:pPr>
              <w:tabs>
                <w:tab w:val="left" w:pos="2880"/>
              </w:tabs>
              <w:spacing w:line="240" w:lineRule="atLeast"/>
              <w:ind w:firstLine="420" w:firstLineChars="200"/>
              <w:rPr>
                <w:rFonts w:ascii="仿宋体" w:eastAsia="仿宋体"/>
                <w:color w:val="000000"/>
              </w:rPr>
            </w:pPr>
            <w:r>
              <w:rPr>
                <w:rFonts w:hint="eastAsia" w:ascii="仿宋体" w:eastAsia="仿宋体"/>
                <w:color w:val="000000"/>
              </w:rPr>
              <w:t>本人承诺</w:t>
            </w:r>
            <w:r>
              <w:rPr>
                <w:rFonts w:ascii="仿宋体" w:eastAsia="仿宋体"/>
                <w:color w:val="000000"/>
              </w:rPr>
              <w:t>以上</w:t>
            </w:r>
            <w:r>
              <w:rPr>
                <w:rFonts w:hint="eastAsia" w:ascii="仿宋体" w:eastAsia="仿宋体"/>
                <w:color w:val="000000"/>
              </w:rPr>
              <w:t>内容及所</w:t>
            </w:r>
            <w:r>
              <w:rPr>
                <w:rFonts w:ascii="仿宋体" w:eastAsia="仿宋体"/>
                <w:color w:val="000000"/>
              </w:rPr>
              <w:t>附其他材料</w:t>
            </w:r>
            <w:r>
              <w:rPr>
                <w:rFonts w:hint="eastAsia" w:ascii="仿宋体" w:eastAsia="仿宋体"/>
                <w:color w:val="000000"/>
              </w:rPr>
              <w:t>的</w:t>
            </w:r>
            <w:r>
              <w:rPr>
                <w:rFonts w:ascii="仿宋体" w:eastAsia="仿宋体"/>
                <w:color w:val="000000"/>
              </w:rPr>
              <w:t>真实性</w:t>
            </w:r>
            <w:r>
              <w:rPr>
                <w:rFonts w:hint="eastAsia" w:ascii="仿宋体" w:eastAsia="仿宋体"/>
                <w:color w:val="000000"/>
              </w:rPr>
              <w:t>，</w:t>
            </w:r>
            <w:r>
              <w:rPr>
                <w:rFonts w:ascii="仿宋体" w:eastAsia="仿宋体"/>
                <w:color w:val="000000"/>
              </w:rPr>
              <w:t>如有虚假</w:t>
            </w:r>
            <w:r>
              <w:rPr>
                <w:rFonts w:hint="eastAsia" w:ascii="仿宋体" w:eastAsia="仿宋体"/>
                <w:color w:val="000000"/>
              </w:rPr>
              <w:t>，取消</w:t>
            </w:r>
            <w:r>
              <w:rPr>
                <w:rFonts w:ascii="仿宋体" w:eastAsia="仿宋体"/>
                <w:color w:val="000000"/>
              </w:rPr>
              <w:t>转专业资格</w:t>
            </w:r>
            <w:r>
              <w:rPr>
                <w:rFonts w:hint="eastAsia" w:ascii="仿宋体" w:eastAsia="仿宋体"/>
                <w:color w:val="000000"/>
              </w:rPr>
              <w:t>，</w:t>
            </w:r>
            <w:r>
              <w:rPr>
                <w:rFonts w:ascii="仿宋体" w:eastAsia="仿宋体"/>
                <w:color w:val="000000"/>
              </w:rPr>
              <w:t>由此引发的一切后果</w:t>
            </w:r>
            <w:r>
              <w:rPr>
                <w:rFonts w:hint="eastAsia" w:ascii="仿宋体" w:eastAsia="仿宋体"/>
                <w:color w:val="000000"/>
              </w:rPr>
              <w:t>由</w:t>
            </w:r>
            <w:r>
              <w:rPr>
                <w:rFonts w:ascii="仿宋体" w:eastAsia="仿宋体"/>
                <w:color w:val="000000"/>
              </w:rPr>
              <w:t>本人承担</w:t>
            </w:r>
            <w:r>
              <w:rPr>
                <w:rFonts w:hint="eastAsia" w:ascii="仿宋体" w:eastAsia="仿宋体"/>
                <w:color w:val="000000"/>
              </w:rPr>
              <w:t>！</w:t>
            </w: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  <w:color w:val="000000"/>
              </w:rPr>
            </w:pPr>
            <w:r>
              <w:rPr>
                <w:rFonts w:hint="eastAsia" w:ascii="仿宋体" w:eastAsia="仿宋体"/>
                <w:color w:val="000000"/>
              </w:rPr>
              <w:t xml:space="preserve">                                       签  名：</w:t>
            </w: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  <w:color w:val="000000"/>
              </w:rPr>
            </w:pPr>
            <w:r>
              <w:rPr>
                <w:rFonts w:hint="eastAsia" w:ascii="仿宋体" w:eastAsia="仿宋体"/>
                <w:color w:val="000000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</w:trPr>
        <w:tc>
          <w:tcPr>
            <w:tcW w:w="1635" w:type="dxa"/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  <w:color w:val="000000"/>
              </w:rPr>
            </w:pPr>
            <w:r>
              <w:rPr>
                <w:rFonts w:hint="eastAsia" w:ascii="仿宋体" w:eastAsia="仿宋体"/>
                <w:color w:val="000000"/>
              </w:rPr>
              <w:t>拟转入</w:t>
            </w:r>
          </w:p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  <w:color w:val="000000"/>
              </w:rPr>
            </w:pPr>
            <w:r>
              <w:rPr>
                <w:rFonts w:hint="eastAsia" w:ascii="仿宋体" w:eastAsia="仿宋体"/>
                <w:color w:val="000000"/>
              </w:rPr>
              <w:t>系意见</w:t>
            </w:r>
          </w:p>
        </w:tc>
        <w:tc>
          <w:tcPr>
            <w:tcW w:w="7595" w:type="dxa"/>
            <w:gridSpan w:val="10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  <w:color w:val="000000"/>
              </w:rPr>
            </w:pP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  <w:color w:val="000000"/>
              </w:rPr>
            </w:pP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  <w:color w:val="000000"/>
              </w:rPr>
            </w:pP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  <w:color w:val="000000"/>
              </w:rPr>
            </w:pP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  <w:color w:val="000000"/>
              </w:rPr>
            </w:pPr>
          </w:p>
          <w:p>
            <w:pPr>
              <w:tabs>
                <w:tab w:val="left" w:pos="2880"/>
              </w:tabs>
              <w:spacing w:line="240" w:lineRule="atLeast"/>
              <w:ind w:firstLine="420"/>
              <w:rPr>
                <w:rFonts w:ascii="仿宋体" w:eastAsia="仿宋体"/>
                <w:color w:val="000000"/>
              </w:rPr>
            </w:pPr>
            <w:r>
              <w:rPr>
                <w:rFonts w:hint="eastAsia" w:ascii="仿宋体" w:eastAsia="仿宋体"/>
                <w:color w:val="000000"/>
              </w:rPr>
              <w:t>负责人（签字）：       （盖  章）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</w:trPr>
        <w:tc>
          <w:tcPr>
            <w:tcW w:w="1635" w:type="dxa"/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  <w:color w:val="000000"/>
              </w:rPr>
            </w:pPr>
            <w:r>
              <w:rPr>
                <w:rFonts w:hint="eastAsia" w:ascii="仿宋体" w:eastAsia="仿宋体"/>
                <w:color w:val="000000"/>
              </w:rPr>
              <w:t>学校意见</w:t>
            </w:r>
          </w:p>
        </w:tc>
        <w:tc>
          <w:tcPr>
            <w:tcW w:w="7595" w:type="dxa"/>
            <w:gridSpan w:val="10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  <w:color w:val="000000"/>
              </w:rPr>
            </w:pP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  <w:color w:val="000000"/>
              </w:rPr>
            </w:pP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  <w:color w:val="000000"/>
              </w:rPr>
            </w:pP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  <w:color w:val="000000"/>
              </w:rPr>
            </w:pP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  <w:color w:val="000000"/>
              </w:rPr>
            </w:pPr>
            <w:r>
              <w:rPr>
                <w:rFonts w:hint="eastAsia" w:ascii="仿宋体" w:eastAsia="仿宋体"/>
                <w:color w:val="000000"/>
              </w:rPr>
              <w:t xml:space="preserve">                          （盖  章）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635" w:type="dxa"/>
            <w:vAlign w:val="center"/>
          </w:tcPr>
          <w:p>
            <w:pPr>
              <w:tabs>
                <w:tab w:val="left" w:pos="2880"/>
              </w:tabs>
              <w:spacing w:line="240" w:lineRule="atLeast"/>
              <w:jc w:val="center"/>
              <w:rPr>
                <w:rFonts w:ascii="仿宋体" w:eastAsia="仿宋体"/>
                <w:color w:val="000000"/>
              </w:rPr>
            </w:pPr>
            <w:r>
              <w:rPr>
                <w:rFonts w:hint="eastAsia" w:ascii="仿宋体" w:eastAsia="仿宋体"/>
                <w:color w:val="000000"/>
              </w:rPr>
              <w:t>备注</w:t>
            </w:r>
          </w:p>
        </w:tc>
        <w:tc>
          <w:tcPr>
            <w:tcW w:w="7595" w:type="dxa"/>
            <w:gridSpan w:val="10"/>
          </w:tcPr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  <w:color w:val="000000"/>
              </w:rPr>
            </w:pPr>
          </w:p>
          <w:p>
            <w:pPr>
              <w:tabs>
                <w:tab w:val="left" w:pos="2880"/>
              </w:tabs>
              <w:spacing w:line="240" w:lineRule="atLeast"/>
              <w:rPr>
                <w:rFonts w:ascii="仿宋体" w:eastAsia="仿宋体"/>
                <w:color w:val="000000"/>
              </w:rPr>
            </w:pPr>
          </w:p>
        </w:tc>
      </w:tr>
    </w:tbl>
    <w:p>
      <w:r>
        <w:rPr>
          <w:rFonts w:hint="eastAsia"/>
        </w:rPr>
        <w:t>注：申请转入系部只能选择一个打“√”，专业必须是选择拟转入系所属专业。</w:t>
      </w:r>
    </w:p>
    <w:p>
      <w:pPr>
        <w:adjustRightInd w:val="0"/>
        <w:snapToGrid w:val="0"/>
        <w:spacing w:line="320" w:lineRule="exact"/>
        <w:ind w:right="980"/>
        <w:contextualSpacing/>
        <w:jc w:val="left"/>
        <w:rPr>
          <w:rFonts w:cs="宋体" w:asciiTheme="majorEastAsia" w:hAnsiTheme="majorEastAsia" w:eastAsiaTheme="majorEastAsia"/>
          <w:b/>
          <w:kern w:val="0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1418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20620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359C4"/>
    <w:rsid w:val="6703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2019-09-05T15:16:00Z</dcterms:created>
  <dc:creator>Arctic云</dc:creator>
  <cp:lastModifiedBy>Arctic云</cp:lastModifiedBy>
  <dcterms:modified xsi:type="dcterms:W3CDTF">2019-09-05T15:16:29Z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