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AF" w:rsidRPr="009D5EE0" w:rsidRDefault="00A74D1A">
      <w:pPr>
        <w:widowControl/>
        <w:adjustRightInd w:val="0"/>
        <w:snapToGrid w:val="0"/>
        <w:spacing w:line="440" w:lineRule="exact"/>
        <w:jc w:val="left"/>
        <w:rPr>
          <w:rStyle w:val="a6"/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 w:rsidRPr="009D5EE0">
        <w:rPr>
          <w:rFonts w:ascii="Times New Roman" w:eastAsia="黑体" w:hAnsi="Times New Roman" w:cs="Times New Roman"/>
          <w:sz w:val="32"/>
          <w:szCs w:val="32"/>
        </w:rPr>
        <w:t>附件</w:t>
      </w:r>
      <w:r w:rsidRPr="009D5EE0">
        <w:rPr>
          <w:rFonts w:ascii="Times New Roman" w:eastAsia="黑体" w:hAnsi="Times New Roman" w:cs="Times New Roman"/>
          <w:sz w:val="32"/>
          <w:szCs w:val="32"/>
        </w:rPr>
        <w:t>9</w:t>
      </w:r>
    </w:p>
    <w:p w:rsidR="00C55FAF" w:rsidRPr="009D5EE0" w:rsidRDefault="00A74D1A">
      <w:pPr>
        <w:pStyle w:val="1"/>
        <w:jc w:val="center"/>
        <w:rPr>
          <w:rFonts w:ascii="Times New Roman" w:eastAsia="方正小标宋简体" w:hAnsi="Times New Roman" w:hint="default"/>
          <w:b w:val="0"/>
          <w:sz w:val="44"/>
        </w:rPr>
      </w:pPr>
      <w:r w:rsidRPr="009D5EE0">
        <w:rPr>
          <w:rFonts w:ascii="Times New Roman" w:eastAsia="方正小标宋简体" w:hAnsi="Times New Roman" w:hint="default"/>
          <w:b w:val="0"/>
        </w:rPr>
        <w:t>普通高等学校学生管理规定（摘录）</w:t>
      </w:r>
    </w:p>
    <w:p w:rsidR="00C55FAF" w:rsidRPr="009D5EE0" w:rsidRDefault="00C55FAF">
      <w:pPr>
        <w:widowControl/>
        <w:adjustRightInd w:val="0"/>
        <w:snapToGrid w:val="0"/>
        <w:spacing w:line="44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C55FAF" w:rsidRPr="009D5EE0" w:rsidRDefault="00A74D1A">
      <w:pPr>
        <w:widowControl/>
        <w:adjustRightInd w:val="0"/>
        <w:snapToGrid w:val="0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9D5EE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 xml:space="preserve">　</w:t>
      </w:r>
      <w:r w:rsidRPr="009D5EE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 xml:space="preserve">  </w:t>
      </w:r>
      <w:r w:rsidRPr="009D5EE0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第五十二条</w:t>
      </w:r>
      <w:r w:rsidRPr="009D5EE0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</w:t>
      </w:r>
      <w:r w:rsidRPr="009D5EE0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学生有下列情形之一，学校可以给予开除学籍处分：</w:t>
      </w:r>
    </w:p>
    <w:p w:rsidR="00C55FAF" w:rsidRPr="009D5EE0" w:rsidRDefault="00A74D1A">
      <w:pPr>
        <w:widowControl/>
        <w:adjustRightInd w:val="0"/>
        <w:snapToGrid w:val="0"/>
        <w:spacing w:line="440" w:lineRule="exact"/>
        <w:ind w:firstLineChars="100" w:firstLine="3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（四）代替他人或者让他人代替自己参加考试、组织作弊、使用通讯设备或其他器材作弊、向他人出售考试试题或答案牟取利益，以及其他严重作弊或扰乱考试秩序行为的。</w:t>
      </w:r>
      <w:bookmarkStart w:id="0" w:name="_GoBack"/>
      <w:bookmarkEnd w:id="0"/>
    </w:p>
    <w:sectPr w:rsidR="00C55FAF" w:rsidRPr="009D5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AF"/>
    <w:rsid w:val="00311310"/>
    <w:rsid w:val="00437A00"/>
    <w:rsid w:val="00522968"/>
    <w:rsid w:val="006C0112"/>
    <w:rsid w:val="006D2132"/>
    <w:rsid w:val="006E05D7"/>
    <w:rsid w:val="00821551"/>
    <w:rsid w:val="008C7066"/>
    <w:rsid w:val="00985D4D"/>
    <w:rsid w:val="009D5EE0"/>
    <w:rsid w:val="00A74D1A"/>
    <w:rsid w:val="00C55FAF"/>
    <w:rsid w:val="00D1082E"/>
    <w:rsid w:val="00DA445E"/>
    <w:rsid w:val="00E04003"/>
    <w:rsid w:val="018E7B99"/>
    <w:rsid w:val="10594BA9"/>
    <w:rsid w:val="1E581727"/>
    <w:rsid w:val="3B8B0573"/>
    <w:rsid w:val="5DFF510C"/>
    <w:rsid w:val="5E0367D8"/>
    <w:rsid w:val="7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2CC1A1-4CB3-4B54-9A18-F4EF43A9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rPr>
      <w:color w:val="0000FF"/>
      <w:u w:val="single"/>
    </w:rPr>
  </w:style>
  <w:style w:type="paragraph" w:customStyle="1" w:styleId="toaheading1">
    <w:name w:val="toa heading1"/>
    <w:basedOn w:val="a"/>
    <w:next w:val="a"/>
    <w:qFormat/>
    <w:pPr>
      <w:spacing w:before="120"/>
    </w:pPr>
    <w:rPr>
      <w:rFonts w:ascii="Cambria" w:hAnsi="Cambria" w:cs="黑体"/>
      <w:sz w:val="24"/>
    </w:rPr>
  </w:style>
  <w:style w:type="paragraph" w:styleId="a9">
    <w:name w:val="Date"/>
    <w:basedOn w:val="a"/>
    <w:next w:val="a"/>
    <w:link w:val="aa"/>
    <w:rsid w:val="009D5EE0"/>
    <w:pPr>
      <w:ind w:leftChars="2500" w:left="100"/>
    </w:pPr>
  </w:style>
  <w:style w:type="character" w:customStyle="1" w:styleId="aa">
    <w:name w:val="日期 字符"/>
    <w:basedOn w:val="a0"/>
    <w:link w:val="a9"/>
    <w:rsid w:val="009D5EE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大框</dc:creator>
  <cp:lastModifiedBy>王建新</cp:lastModifiedBy>
  <cp:revision>9</cp:revision>
  <dcterms:created xsi:type="dcterms:W3CDTF">2021-12-13T01:12:00Z</dcterms:created>
  <dcterms:modified xsi:type="dcterms:W3CDTF">2021-12-15T07:37:00Z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